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19D8" w14:textId="77777777" w:rsidR="00D6771F" w:rsidRDefault="00D6771F" w:rsidP="00D6771F">
      <w:pPr>
        <w:jc w:val="center"/>
        <w:rPr>
          <w:sz w:val="96"/>
          <w:szCs w:val="96"/>
        </w:rPr>
      </w:pPr>
    </w:p>
    <w:p w14:paraId="61F432EE" w14:textId="77777777" w:rsidR="00D6771F" w:rsidRPr="00D6771F" w:rsidRDefault="00D6771F" w:rsidP="00D6771F">
      <w:pPr>
        <w:jc w:val="center"/>
        <w:rPr>
          <w:sz w:val="96"/>
          <w:szCs w:val="96"/>
        </w:rPr>
      </w:pPr>
      <w:r w:rsidRPr="00D6771F">
        <w:rPr>
          <w:sz w:val="96"/>
          <w:szCs w:val="96"/>
        </w:rPr>
        <w:t>Notice</w:t>
      </w:r>
    </w:p>
    <w:p w14:paraId="7052CEE4" w14:textId="77777777" w:rsidR="00522FDA" w:rsidRDefault="00D6771F" w:rsidP="00D6771F">
      <w:pPr>
        <w:jc w:val="center"/>
        <w:rPr>
          <w:sz w:val="96"/>
          <w:szCs w:val="96"/>
        </w:rPr>
      </w:pPr>
      <w:r w:rsidRPr="00D6771F">
        <w:rPr>
          <w:sz w:val="96"/>
          <w:szCs w:val="96"/>
        </w:rPr>
        <w:t>Village of White Lake</w:t>
      </w:r>
    </w:p>
    <w:p w14:paraId="33D7F964" w14:textId="77777777" w:rsidR="00D6771F" w:rsidRDefault="00D6771F" w:rsidP="00D6771F">
      <w:pPr>
        <w:jc w:val="center"/>
        <w:rPr>
          <w:sz w:val="96"/>
          <w:szCs w:val="96"/>
        </w:rPr>
      </w:pPr>
    </w:p>
    <w:p w14:paraId="7F872ED7" w14:textId="60371820" w:rsidR="00D6771F" w:rsidRDefault="00D6771F" w:rsidP="00D6771F">
      <w:pPr>
        <w:rPr>
          <w:sz w:val="36"/>
          <w:szCs w:val="36"/>
        </w:rPr>
      </w:pPr>
      <w:r w:rsidRPr="00D6771F">
        <w:rPr>
          <w:sz w:val="36"/>
          <w:szCs w:val="36"/>
        </w:rPr>
        <w:t>Notice is Hereby Given</w:t>
      </w:r>
      <w:r w:rsidR="00C2635F">
        <w:rPr>
          <w:sz w:val="36"/>
          <w:szCs w:val="36"/>
        </w:rPr>
        <w:t xml:space="preserve"> Per State Statue 5.84(1)</w:t>
      </w:r>
      <w:r w:rsidRPr="00D6771F">
        <w:rPr>
          <w:sz w:val="36"/>
          <w:szCs w:val="36"/>
        </w:rPr>
        <w:t>,</w:t>
      </w:r>
      <w:r>
        <w:rPr>
          <w:sz w:val="36"/>
          <w:szCs w:val="36"/>
        </w:rPr>
        <w:t xml:space="preserve"> that the public test of the HAVA COMPLIANT VOTING EQUIPMENT</w:t>
      </w:r>
      <w:r w:rsidR="00426B2B">
        <w:rPr>
          <w:sz w:val="36"/>
          <w:szCs w:val="36"/>
        </w:rPr>
        <w:t xml:space="preserve"> to</w:t>
      </w:r>
      <w:r>
        <w:rPr>
          <w:sz w:val="36"/>
          <w:szCs w:val="36"/>
        </w:rPr>
        <w:t xml:space="preserve"> be used at the </w:t>
      </w:r>
      <w:r w:rsidR="00824086">
        <w:rPr>
          <w:sz w:val="36"/>
          <w:szCs w:val="36"/>
        </w:rPr>
        <w:t xml:space="preserve">Spring </w:t>
      </w:r>
      <w:r w:rsidR="001D1F88">
        <w:rPr>
          <w:sz w:val="36"/>
          <w:szCs w:val="36"/>
        </w:rPr>
        <w:t xml:space="preserve">Election </w:t>
      </w:r>
      <w:r w:rsidR="00BB060F">
        <w:rPr>
          <w:sz w:val="36"/>
          <w:szCs w:val="36"/>
        </w:rPr>
        <w:t>April 4</w:t>
      </w:r>
      <w:r w:rsidR="00824086">
        <w:rPr>
          <w:sz w:val="36"/>
          <w:szCs w:val="36"/>
        </w:rPr>
        <w:t>, 2023</w:t>
      </w:r>
      <w:r w:rsidR="00E908A3">
        <w:rPr>
          <w:sz w:val="36"/>
          <w:szCs w:val="36"/>
        </w:rPr>
        <w:t>,</w:t>
      </w:r>
      <w:r>
        <w:rPr>
          <w:sz w:val="36"/>
          <w:szCs w:val="36"/>
        </w:rPr>
        <w:t xml:space="preserve"> will be conducted at </w:t>
      </w:r>
      <w:r w:rsidR="000A0CDE" w:rsidRPr="002B2F0C">
        <w:rPr>
          <w:sz w:val="36"/>
          <w:szCs w:val="36"/>
        </w:rPr>
        <w:t>1</w:t>
      </w:r>
      <w:r w:rsidR="00824086">
        <w:rPr>
          <w:sz w:val="36"/>
          <w:szCs w:val="36"/>
        </w:rPr>
        <w:t>1</w:t>
      </w:r>
      <w:r w:rsidR="000A0CDE" w:rsidRPr="002B2F0C">
        <w:rPr>
          <w:sz w:val="36"/>
          <w:szCs w:val="36"/>
        </w:rPr>
        <w:t>:</w:t>
      </w:r>
      <w:r w:rsidR="00BB060F">
        <w:rPr>
          <w:sz w:val="36"/>
          <w:szCs w:val="36"/>
        </w:rPr>
        <w:t>00</w:t>
      </w:r>
      <w:r w:rsidR="00824086">
        <w:rPr>
          <w:sz w:val="36"/>
          <w:szCs w:val="36"/>
        </w:rPr>
        <w:t>A</w:t>
      </w:r>
      <w:r w:rsidR="000A0CDE" w:rsidRPr="002B2F0C">
        <w:rPr>
          <w:sz w:val="36"/>
          <w:szCs w:val="36"/>
        </w:rPr>
        <w:t>M</w:t>
      </w:r>
      <w:r w:rsidR="00BB502A" w:rsidRPr="002B2F0C">
        <w:rPr>
          <w:sz w:val="36"/>
          <w:szCs w:val="36"/>
        </w:rPr>
        <w:t xml:space="preserve"> </w:t>
      </w:r>
      <w:r w:rsidRPr="002B2F0C">
        <w:rPr>
          <w:sz w:val="36"/>
          <w:szCs w:val="36"/>
        </w:rPr>
        <w:t xml:space="preserve">on </w:t>
      </w:r>
      <w:r w:rsidR="000A0CDE" w:rsidRPr="002B2F0C">
        <w:rPr>
          <w:sz w:val="36"/>
          <w:szCs w:val="36"/>
        </w:rPr>
        <w:t>Tuesday</w:t>
      </w:r>
      <w:r w:rsidR="000D142D" w:rsidRPr="002B2F0C">
        <w:rPr>
          <w:sz w:val="36"/>
          <w:szCs w:val="36"/>
        </w:rPr>
        <w:t xml:space="preserve">, </w:t>
      </w:r>
      <w:r w:rsidR="00BB060F">
        <w:rPr>
          <w:sz w:val="36"/>
          <w:szCs w:val="36"/>
        </w:rPr>
        <w:t>March 28</w:t>
      </w:r>
      <w:r w:rsidR="000A0CDE" w:rsidRPr="002B2F0C">
        <w:rPr>
          <w:sz w:val="36"/>
          <w:szCs w:val="36"/>
        </w:rPr>
        <w:t>,</w:t>
      </w:r>
      <w:r w:rsidR="00E05DEA" w:rsidRPr="002B2F0C">
        <w:rPr>
          <w:sz w:val="36"/>
          <w:szCs w:val="36"/>
        </w:rPr>
        <w:t xml:space="preserve"> 202</w:t>
      </w:r>
      <w:r w:rsidR="00824086">
        <w:rPr>
          <w:sz w:val="36"/>
          <w:szCs w:val="36"/>
        </w:rPr>
        <w:t>3</w:t>
      </w:r>
      <w:r w:rsidR="00E908A3" w:rsidRPr="002B2F0C">
        <w:rPr>
          <w:sz w:val="36"/>
          <w:szCs w:val="36"/>
        </w:rPr>
        <w:t>,</w:t>
      </w:r>
      <w:r>
        <w:rPr>
          <w:sz w:val="36"/>
          <w:szCs w:val="36"/>
        </w:rPr>
        <w:t xml:space="preserve"> in the office of the Municipal Clerk</w:t>
      </w:r>
      <w:r w:rsidR="00426B2B">
        <w:rPr>
          <w:sz w:val="36"/>
          <w:szCs w:val="36"/>
        </w:rPr>
        <w:t xml:space="preserve"> at</w:t>
      </w:r>
      <w:r>
        <w:rPr>
          <w:sz w:val="36"/>
          <w:szCs w:val="36"/>
        </w:rPr>
        <w:t>, 615 School Street, White Lake, WI.  This test is open to the general public.</w:t>
      </w:r>
    </w:p>
    <w:p w14:paraId="001CF32F" w14:textId="77777777" w:rsidR="00D6771F" w:rsidRDefault="00D6771F" w:rsidP="00D6771F">
      <w:pPr>
        <w:rPr>
          <w:sz w:val="36"/>
          <w:szCs w:val="36"/>
        </w:rPr>
      </w:pPr>
    </w:p>
    <w:p w14:paraId="71A9F5F6" w14:textId="77777777" w:rsidR="00D6771F" w:rsidRDefault="00D6771F" w:rsidP="00D6771F">
      <w:pPr>
        <w:rPr>
          <w:sz w:val="36"/>
          <w:szCs w:val="36"/>
        </w:rPr>
      </w:pPr>
    </w:p>
    <w:p w14:paraId="204DDECC" w14:textId="77777777" w:rsidR="00D6771F" w:rsidRDefault="00D6771F" w:rsidP="00D6771F">
      <w:pPr>
        <w:rPr>
          <w:sz w:val="36"/>
          <w:szCs w:val="36"/>
        </w:rPr>
      </w:pPr>
    </w:p>
    <w:p w14:paraId="666906B5" w14:textId="77777777" w:rsidR="00D6771F" w:rsidRDefault="00D6771F" w:rsidP="00D6771F">
      <w:pPr>
        <w:rPr>
          <w:sz w:val="36"/>
          <w:szCs w:val="36"/>
        </w:rPr>
      </w:pPr>
    </w:p>
    <w:p w14:paraId="66333C59" w14:textId="77777777" w:rsidR="00D6771F" w:rsidRDefault="00D6771F" w:rsidP="00D6771F">
      <w:pPr>
        <w:rPr>
          <w:sz w:val="36"/>
          <w:szCs w:val="36"/>
        </w:rPr>
      </w:pPr>
      <w:r>
        <w:rPr>
          <w:sz w:val="36"/>
          <w:szCs w:val="36"/>
        </w:rPr>
        <w:t>Carol Blawat</w:t>
      </w:r>
    </w:p>
    <w:p w14:paraId="569F0011" w14:textId="77777777" w:rsidR="00D6771F" w:rsidRPr="00D6771F" w:rsidRDefault="00D6771F" w:rsidP="00D6771F">
      <w:pPr>
        <w:rPr>
          <w:sz w:val="36"/>
          <w:szCs w:val="36"/>
        </w:rPr>
      </w:pPr>
      <w:r>
        <w:rPr>
          <w:sz w:val="36"/>
          <w:szCs w:val="36"/>
        </w:rPr>
        <w:t xml:space="preserve">Clerk/Treasurer </w:t>
      </w:r>
    </w:p>
    <w:sectPr w:rsidR="00D6771F" w:rsidRPr="00D6771F" w:rsidSect="009A7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1F"/>
    <w:rsid w:val="000A0CDE"/>
    <w:rsid w:val="000D142D"/>
    <w:rsid w:val="00114111"/>
    <w:rsid w:val="001271B4"/>
    <w:rsid w:val="001D1F88"/>
    <w:rsid w:val="002B2F0C"/>
    <w:rsid w:val="00312CBF"/>
    <w:rsid w:val="00373B1C"/>
    <w:rsid w:val="003D4B46"/>
    <w:rsid w:val="00407869"/>
    <w:rsid w:val="00412A52"/>
    <w:rsid w:val="00417869"/>
    <w:rsid w:val="00426B2B"/>
    <w:rsid w:val="00435F7A"/>
    <w:rsid w:val="00436491"/>
    <w:rsid w:val="004672E6"/>
    <w:rsid w:val="00473758"/>
    <w:rsid w:val="00514CB5"/>
    <w:rsid w:val="00522FDA"/>
    <w:rsid w:val="005A3F45"/>
    <w:rsid w:val="005B4E86"/>
    <w:rsid w:val="005C7467"/>
    <w:rsid w:val="006119D5"/>
    <w:rsid w:val="006571D7"/>
    <w:rsid w:val="006839BE"/>
    <w:rsid w:val="006B1BB9"/>
    <w:rsid w:val="006C2B7F"/>
    <w:rsid w:val="006C624D"/>
    <w:rsid w:val="007179AE"/>
    <w:rsid w:val="00794098"/>
    <w:rsid w:val="007A5564"/>
    <w:rsid w:val="007D2554"/>
    <w:rsid w:val="008170C8"/>
    <w:rsid w:val="00824086"/>
    <w:rsid w:val="00920D5C"/>
    <w:rsid w:val="009A723D"/>
    <w:rsid w:val="00A421C2"/>
    <w:rsid w:val="00A46554"/>
    <w:rsid w:val="00AC79EB"/>
    <w:rsid w:val="00AD0913"/>
    <w:rsid w:val="00AD4833"/>
    <w:rsid w:val="00B85BC8"/>
    <w:rsid w:val="00BB060F"/>
    <w:rsid w:val="00BB4912"/>
    <w:rsid w:val="00BB502A"/>
    <w:rsid w:val="00BD7D7C"/>
    <w:rsid w:val="00C14078"/>
    <w:rsid w:val="00C1674E"/>
    <w:rsid w:val="00C2635F"/>
    <w:rsid w:val="00CB2107"/>
    <w:rsid w:val="00D26F66"/>
    <w:rsid w:val="00D63D17"/>
    <w:rsid w:val="00D6771F"/>
    <w:rsid w:val="00D802AC"/>
    <w:rsid w:val="00DB4ED3"/>
    <w:rsid w:val="00DC3339"/>
    <w:rsid w:val="00DD151E"/>
    <w:rsid w:val="00E05DEA"/>
    <w:rsid w:val="00E05EBC"/>
    <w:rsid w:val="00E20073"/>
    <w:rsid w:val="00E51382"/>
    <w:rsid w:val="00E77CEA"/>
    <w:rsid w:val="00E908A3"/>
    <w:rsid w:val="00EA55BB"/>
    <w:rsid w:val="00EE5EBF"/>
    <w:rsid w:val="00F3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689BD"/>
  <w15:docId w15:val="{94A0E85A-B564-4B7D-81FD-B469CDC7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BC8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70C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5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VWL Clerk-Treasurer</dc:creator>
  <cp:keywords/>
  <dc:description/>
  <cp:lastModifiedBy>Carol Blawat</cp:lastModifiedBy>
  <cp:revision>2</cp:revision>
  <cp:lastPrinted>2023-03-20T20:28:00Z</cp:lastPrinted>
  <dcterms:created xsi:type="dcterms:W3CDTF">2023-03-20T20:29:00Z</dcterms:created>
  <dcterms:modified xsi:type="dcterms:W3CDTF">2023-03-20T20:29:00Z</dcterms:modified>
</cp:coreProperties>
</file>